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8C" w:rsidRPr="00E54705" w:rsidRDefault="00AF0D8C" w:rsidP="00AF0D8C">
      <w:pPr>
        <w:spacing w:after="0"/>
        <w:rPr>
          <w:rFonts w:ascii="Arial" w:hAnsi="Arial" w:cs="Arial"/>
        </w:rPr>
      </w:pPr>
    </w:p>
    <w:p w:rsidR="00AC469F" w:rsidRDefault="005F69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F267A5">
        <w:rPr>
          <w:rFonts w:ascii="Arial" w:hAnsi="Arial" w:cs="Arial"/>
        </w:rPr>
        <w:t xml:space="preserve">                        Praha 28</w:t>
      </w:r>
      <w:r w:rsidR="004C48E7" w:rsidRPr="004C48E7">
        <w:rPr>
          <w:rFonts w:ascii="Arial" w:hAnsi="Arial" w:cs="Arial"/>
        </w:rPr>
        <w:t>. února 2019</w:t>
      </w:r>
    </w:p>
    <w:p w:rsidR="00751F2D" w:rsidRDefault="00751F2D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92AC8" w:rsidRDefault="00D92AC8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</w:p>
    <w:p w:rsidR="00D92AC8" w:rsidRDefault="00D92AC8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</w:p>
    <w:p w:rsidR="005F69F1" w:rsidRPr="005F69F1" w:rsidRDefault="00724969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Zveřejnění </w:t>
      </w:r>
      <w:r w:rsidR="005F69F1" w:rsidRPr="005F69F1">
        <w:rPr>
          <w:rFonts w:ascii="Arial" w:hAnsi="Arial" w:cs="Arial"/>
          <w:b/>
          <w:color w:val="000000"/>
          <w:u w:val="single"/>
        </w:rPr>
        <w:t>informace</w:t>
      </w:r>
      <w:r w:rsidR="005F69F1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 xml:space="preserve">poskytnuté </w:t>
      </w:r>
      <w:r w:rsidR="005F69F1">
        <w:rPr>
          <w:rFonts w:ascii="Arial" w:hAnsi="Arial" w:cs="Arial"/>
          <w:b/>
          <w:color w:val="000000"/>
          <w:u w:val="single"/>
        </w:rPr>
        <w:t>pod</w:t>
      </w:r>
      <w:r w:rsidR="005F69F1" w:rsidRPr="005F69F1">
        <w:rPr>
          <w:rFonts w:ascii="Arial" w:hAnsi="Arial" w:cs="Arial"/>
          <w:b/>
          <w:color w:val="000000"/>
          <w:u w:val="single"/>
        </w:rPr>
        <w:t xml:space="preserve"> č. j. </w:t>
      </w:r>
      <w:r w:rsidR="00F267A5">
        <w:rPr>
          <w:rFonts w:ascii="Arial" w:hAnsi="Arial" w:cs="Arial"/>
          <w:b/>
          <w:u w:val="single"/>
        </w:rPr>
        <w:t>GI-878</w:t>
      </w:r>
      <w:r w:rsidR="005F69F1" w:rsidRPr="005F69F1">
        <w:rPr>
          <w:rFonts w:ascii="Arial" w:hAnsi="Arial" w:cs="Arial"/>
          <w:b/>
          <w:u w:val="single"/>
        </w:rPr>
        <w:t>/</w:t>
      </w:r>
      <w:r w:rsidR="004C2FAD">
        <w:rPr>
          <w:rFonts w:ascii="Arial" w:hAnsi="Arial" w:cs="Arial"/>
          <w:b/>
          <w:u w:val="single"/>
        </w:rPr>
        <w:t>ČJ-</w:t>
      </w:r>
      <w:r w:rsidR="005F69F1" w:rsidRPr="005F69F1">
        <w:rPr>
          <w:rFonts w:ascii="Arial" w:hAnsi="Arial" w:cs="Arial"/>
          <w:b/>
          <w:u w:val="single"/>
        </w:rPr>
        <w:t xml:space="preserve">2019-840113-IF                                                                          </w:t>
      </w:r>
    </w:p>
    <w:p w:rsidR="005F69F1" w:rsidRPr="005F69F1" w:rsidRDefault="005F69F1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u w:val="single"/>
        </w:rPr>
      </w:pPr>
    </w:p>
    <w:p w:rsidR="00D92AC8" w:rsidRDefault="00D92AC8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990A08" w:rsidRDefault="00751F2D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Generální inspekce bezpečnostn</w:t>
      </w:r>
      <w:r w:rsidR="005F69F1">
        <w:rPr>
          <w:rFonts w:ascii="Arial" w:hAnsi="Arial" w:cs="Arial"/>
          <w:color w:val="000000"/>
        </w:rPr>
        <w:t>ích sborů poskytla v souladu se zákonem</w:t>
      </w:r>
      <w:r>
        <w:rPr>
          <w:rFonts w:ascii="Arial" w:hAnsi="Arial" w:cs="Arial"/>
          <w:color w:val="000000"/>
        </w:rPr>
        <w:t xml:space="preserve"> č. 106/1999 Sb., o svobodném přístupu k informacím, ve znění pozdější</w:t>
      </w:r>
      <w:r w:rsidR="005F69F1">
        <w:rPr>
          <w:rFonts w:ascii="Arial" w:hAnsi="Arial" w:cs="Arial"/>
          <w:color w:val="000000"/>
        </w:rPr>
        <w:t>ch předpisů, informaci žadateli</w:t>
      </w:r>
      <w:r w:rsidR="00611C0E">
        <w:rPr>
          <w:rFonts w:ascii="Arial" w:hAnsi="Arial" w:cs="Arial"/>
          <w:color w:val="000000"/>
        </w:rPr>
        <w:t>,</w:t>
      </w:r>
      <w:r w:rsidR="00F96F03">
        <w:rPr>
          <w:rFonts w:ascii="Arial" w:hAnsi="Arial" w:cs="Arial"/>
          <w:color w:val="000000"/>
        </w:rPr>
        <w:t xml:space="preserve"> spočívající ve sd</w:t>
      </w:r>
      <w:r w:rsidR="00F267A5">
        <w:rPr>
          <w:rFonts w:ascii="Arial" w:hAnsi="Arial" w:cs="Arial"/>
          <w:color w:val="000000"/>
        </w:rPr>
        <w:t>ělení postupu v jím zaslaných podáních.</w:t>
      </w:r>
      <w:bookmarkStart w:id="0" w:name="_GoBack"/>
      <w:bookmarkEnd w:id="0"/>
    </w:p>
    <w:p w:rsidR="00751F2D" w:rsidRDefault="00751F2D" w:rsidP="00751F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4C48E7" w:rsidRDefault="004C48E7">
      <w:pPr>
        <w:rPr>
          <w:rFonts w:ascii="Arial" w:hAnsi="Arial" w:cs="Arial"/>
        </w:rPr>
      </w:pPr>
    </w:p>
    <w:sectPr w:rsidR="004C48E7" w:rsidSect="00AF0D8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38" w:rsidRDefault="00E64A38">
      <w:pPr>
        <w:spacing w:after="0"/>
      </w:pPr>
      <w:r>
        <w:separator/>
      </w:r>
    </w:p>
  </w:endnote>
  <w:endnote w:type="continuationSeparator" w:id="0">
    <w:p w:rsidR="00E64A38" w:rsidRDefault="00E64A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7B" w:rsidRDefault="00AF0D8C" w:rsidP="00A61B7B">
    <w:pPr>
      <w:pStyle w:val="Zpat"/>
      <w:tabs>
        <w:tab w:val="clear" w:pos="4536"/>
        <w:tab w:val="clear" w:pos="9072"/>
        <w:tab w:val="right" w:pos="9638"/>
      </w:tabs>
      <w:spacing w:after="0"/>
      <w:rPr>
        <w:rFonts w:cs="Segoe UI"/>
        <w:sz w:val="18"/>
        <w:szCs w:val="18"/>
      </w:rPr>
    </w:pPr>
    <w:r>
      <w:rPr>
        <w:rFonts w:cs="Segoe UI"/>
      </w:rPr>
      <w:tab/>
    </w:r>
    <w:r w:rsidRPr="00B27351">
      <w:rPr>
        <w:rFonts w:cs="Segoe UI"/>
      </w:rPr>
      <w:t xml:space="preserve">Strana </w:t>
    </w:r>
    <w:r w:rsidRPr="00B27351">
      <w:rPr>
        <w:rFonts w:cs="Segoe UI"/>
      </w:rPr>
      <w:fldChar w:fldCharType="begin"/>
    </w:r>
    <w:r w:rsidRPr="00B27351">
      <w:rPr>
        <w:rFonts w:cs="Segoe UI"/>
      </w:rPr>
      <w:instrText>PAGE   \* MERGEFORMAT</w:instrText>
    </w:r>
    <w:r w:rsidRPr="00B27351">
      <w:rPr>
        <w:rFonts w:cs="Segoe UI"/>
      </w:rPr>
      <w:fldChar w:fldCharType="separate"/>
    </w:r>
    <w:r>
      <w:rPr>
        <w:rFonts w:cs="Segoe UI"/>
        <w:noProof/>
      </w:rPr>
      <w:t>2</w:t>
    </w:r>
    <w:r w:rsidRPr="00B27351">
      <w:rPr>
        <w:rFonts w:cs="Segoe UI"/>
      </w:rPr>
      <w:fldChar w:fldCharType="end"/>
    </w:r>
    <w:r w:rsidRPr="00B27351">
      <w:rPr>
        <w:rFonts w:cs="Segoe UI"/>
      </w:rPr>
      <w:t xml:space="preserve"> </w:t>
    </w:r>
    <w:r w:rsidRPr="004B4861">
      <w:rPr>
        <w:rFonts w:cs="Segoe UI"/>
        <w:sz w:val="18"/>
        <w:szCs w:val="18"/>
      </w:rPr>
      <w:t xml:space="preserve">(z celkových </w:t>
    </w:r>
    <w:r w:rsidRPr="004B4861">
      <w:rPr>
        <w:rFonts w:cs="Segoe UI"/>
        <w:sz w:val="18"/>
        <w:szCs w:val="18"/>
      </w:rPr>
      <w:fldChar w:fldCharType="begin"/>
    </w:r>
    <w:r w:rsidRPr="004B4861">
      <w:rPr>
        <w:rFonts w:cs="Segoe UI"/>
        <w:sz w:val="18"/>
        <w:szCs w:val="18"/>
      </w:rPr>
      <w:instrText xml:space="preserve"> NUMPAGES   \* MERGEFORMAT </w:instrText>
    </w:r>
    <w:r w:rsidRPr="004B4861">
      <w:rPr>
        <w:rFonts w:cs="Segoe UI"/>
        <w:sz w:val="18"/>
        <w:szCs w:val="18"/>
      </w:rPr>
      <w:fldChar w:fldCharType="separate"/>
    </w:r>
    <w:r w:rsidR="00F15845">
      <w:rPr>
        <w:rFonts w:cs="Segoe UI"/>
        <w:noProof/>
        <w:sz w:val="18"/>
        <w:szCs w:val="18"/>
      </w:rPr>
      <w:t>1</w:t>
    </w:r>
    <w:r w:rsidRPr="004B4861">
      <w:rPr>
        <w:rFonts w:cs="Segoe UI"/>
        <w:sz w:val="18"/>
        <w:szCs w:val="18"/>
      </w:rPr>
      <w:fldChar w:fldCharType="end"/>
    </w:r>
    <w:r w:rsidRPr="004B4861">
      <w:rPr>
        <w:rFonts w:cs="Segoe UI"/>
        <w:sz w:val="18"/>
        <w:szCs w:val="18"/>
      </w:rPr>
      <w:t>)</w:t>
    </w:r>
  </w:p>
  <w:p w:rsidR="002F29F7" w:rsidRPr="00A61B7B" w:rsidRDefault="00AF0D8C" w:rsidP="00A61B7B">
    <w:pPr>
      <w:pStyle w:val="Zpat"/>
      <w:tabs>
        <w:tab w:val="clear" w:pos="4536"/>
        <w:tab w:val="clear" w:pos="9072"/>
        <w:tab w:val="right" w:pos="9638"/>
      </w:tabs>
      <w:spacing w:before="240" w:after="0"/>
      <w:rPr>
        <w:rFonts w:ascii="Arial" w:hAnsi="Arial" w:cs="Arial"/>
        <w:color w:val="D2D2D2"/>
        <w:sz w:val="14"/>
        <w:szCs w:val="14"/>
      </w:rPr>
    </w:pPr>
    <w:r>
      <w:rPr>
        <w:rFonts w:ascii="Arial" w:hAnsi="Arial" w:cs="Arial"/>
        <w:color w:val="D2D2D2"/>
        <w:sz w:val="14"/>
        <w:szCs w:val="14"/>
      </w:rPr>
      <w:tab/>
      <w:t>355.3924.85098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9F7" w:rsidRPr="00444861" w:rsidRDefault="00AF0D8C" w:rsidP="00444861">
    <w:pPr>
      <w:pStyle w:val="Zpat"/>
      <w:rPr>
        <w:rFonts w:cs="Segoe UI"/>
      </w:rPr>
    </w:pPr>
    <w:r>
      <w:rPr>
        <w:rFonts w:cs="Segoe UI"/>
        <w:sz w:val="8"/>
        <w:szCs w:val="8"/>
      </w:rPr>
      <w:tab/>
    </w:r>
    <w:r w:rsidRPr="00B27351">
      <w:rPr>
        <w:rFonts w:cs="Segoe UI"/>
      </w:rPr>
      <w:tab/>
      <w:t xml:space="preserve">Strana </w:t>
    </w:r>
    <w:r w:rsidRPr="00B27351">
      <w:rPr>
        <w:rFonts w:cs="Segoe UI"/>
      </w:rPr>
      <w:fldChar w:fldCharType="begin"/>
    </w:r>
    <w:r w:rsidRPr="00B27351">
      <w:rPr>
        <w:rFonts w:cs="Segoe UI"/>
      </w:rPr>
      <w:instrText>PAGE   \* MERGEFORMAT</w:instrText>
    </w:r>
    <w:r w:rsidRPr="00B27351">
      <w:rPr>
        <w:rFonts w:cs="Segoe UI"/>
      </w:rPr>
      <w:fldChar w:fldCharType="separate"/>
    </w:r>
    <w:r>
      <w:rPr>
        <w:rFonts w:cs="Segoe UI"/>
        <w:noProof/>
      </w:rPr>
      <w:t>3</w:t>
    </w:r>
    <w:r w:rsidRPr="00B27351">
      <w:rPr>
        <w:rFonts w:cs="Segoe UI"/>
      </w:rPr>
      <w:fldChar w:fldCharType="end"/>
    </w:r>
    <w:r w:rsidRPr="00B27351">
      <w:rPr>
        <w:rFonts w:cs="Segoe UI"/>
      </w:rPr>
      <w:t xml:space="preserve"> </w:t>
    </w:r>
    <w:r w:rsidRPr="004B4861">
      <w:rPr>
        <w:rFonts w:cs="Segoe UI"/>
        <w:sz w:val="18"/>
        <w:szCs w:val="18"/>
      </w:rPr>
      <w:t xml:space="preserve">(z celkových </w:t>
    </w:r>
    <w:r w:rsidRPr="004B4861">
      <w:rPr>
        <w:rFonts w:cs="Segoe UI"/>
        <w:sz w:val="18"/>
        <w:szCs w:val="18"/>
      </w:rPr>
      <w:fldChar w:fldCharType="begin"/>
    </w:r>
    <w:r w:rsidRPr="004B4861">
      <w:rPr>
        <w:rFonts w:cs="Segoe UI"/>
        <w:sz w:val="18"/>
        <w:szCs w:val="18"/>
      </w:rPr>
      <w:instrText xml:space="preserve"> NUMPAGES   \* MERGEFORMAT </w:instrText>
    </w:r>
    <w:r w:rsidRPr="004B4861">
      <w:rPr>
        <w:rFonts w:cs="Segoe UI"/>
        <w:sz w:val="18"/>
        <w:szCs w:val="18"/>
      </w:rPr>
      <w:fldChar w:fldCharType="separate"/>
    </w:r>
    <w:r w:rsidR="00F15845">
      <w:rPr>
        <w:rFonts w:cs="Segoe UI"/>
        <w:noProof/>
        <w:sz w:val="18"/>
        <w:szCs w:val="18"/>
      </w:rPr>
      <w:t>1</w:t>
    </w:r>
    <w:r w:rsidRPr="004B4861">
      <w:rPr>
        <w:rFonts w:cs="Segoe UI"/>
        <w:sz w:val="18"/>
        <w:szCs w:val="18"/>
      </w:rPr>
      <w:fldChar w:fldCharType="end"/>
    </w:r>
    <w:r w:rsidRPr="004B4861">
      <w:rPr>
        <w:rFonts w:cs="Segoe U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9F7" w:rsidRPr="00F65466" w:rsidRDefault="00AF0D8C" w:rsidP="000F32BD">
    <w:pPr>
      <w:pStyle w:val="Zpat"/>
      <w:pBdr>
        <w:top w:val="single" w:sz="4" w:space="1" w:color="auto"/>
      </w:pBdr>
      <w:spacing w:before="120" w:after="0"/>
      <w:jc w:val="center"/>
      <w:rPr>
        <w:rFonts w:cs="Segoe UI"/>
        <w:sz w:val="14"/>
        <w:szCs w:val="14"/>
      </w:rPr>
    </w:pPr>
    <w:r w:rsidRPr="00F65466">
      <w:rPr>
        <w:rFonts w:cs="Segoe UI"/>
        <w:sz w:val="14"/>
        <w:szCs w:val="14"/>
      </w:rPr>
      <w:t>Generální inspekce bezpečnostních sborů, IČ 72554495, se sídlem Praha 6, Skokanská 2311/3</w:t>
    </w:r>
  </w:p>
  <w:p w:rsidR="002F29F7" w:rsidRPr="002F29F7" w:rsidRDefault="00AF0D8C" w:rsidP="002F29F7">
    <w:pPr>
      <w:pStyle w:val="Zpat"/>
      <w:spacing w:after="0"/>
      <w:jc w:val="center"/>
      <w:rPr>
        <w:rFonts w:cs="Segoe UI"/>
        <w:sz w:val="14"/>
        <w:szCs w:val="14"/>
      </w:rPr>
    </w:pPr>
    <w:r w:rsidRPr="00F65466">
      <w:rPr>
        <w:rFonts w:cs="Segoe UI"/>
        <w:sz w:val="14"/>
        <w:szCs w:val="14"/>
      </w:rPr>
      <w:t>adresa pro písemný styk</w:t>
    </w:r>
    <w:r>
      <w:rPr>
        <w:rFonts w:cs="Segoe UI"/>
        <w:sz w:val="14"/>
        <w:szCs w:val="14"/>
      </w:rPr>
      <w:t xml:space="preserve"> (centrála)</w:t>
    </w:r>
    <w:r w:rsidRPr="00F65466">
      <w:rPr>
        <w:rFonts w:cs="Segoe UI"/>
        <w:sz w:val="14"/>
        <w:szCs w:val="14"/>
      </w:rPr>
      <w:t xml:space="preserve">: 160 17 Praha 617, P. O. Box 33, e-podatelna: </w:t>
    </w:r>
    <w:r w:rsidRPr="00F65466">
      <w:rPr>
        <w:rFonts w:cs="Segoe UI"/>
        <w:color w:val="4F81BD"/>
        <w:sz w:val="14"/>
        <w:szCs w:val="14"/>
      </w:rPr>
      <w:t>podatelna@gibs.cz</w:t>
    </w:r>
    <w:r w:rsidRPr="00F65466">
      <w:rPr>
        <w:rFonts w:cs="Segoe UI"/>
        <w:sz w:val="14"/>
        <w:szCs w:val="14"/>
      </w:rPr>
      <w:t xml:space="preserve">, datová schránka: </w:t>
    </w:r>
    <w:r w:rsidRPr="00F65466">
      <w:rPr>
        <w:rFonts w:cs="Segoe UI"/>
        <w:color w:val="4F81BD"/>
        <w:sz w:val="14"/>
        <w:szCs w:val="14"/>
      </w:rPr>
      <w:t>v7m7926</w:t>
    </w:r>
    <w:r>
      <w:rPr>
        <w:rFonts w:cs="Segoe UI"/>
        <w:sz w:val="14"/>
        <w:szCs w:val="14"/>
      </w:rPr>
      <w:t>, w</w:t>
    </w:r>
    <w:r w:rsidRPr="00F65466">
      <w:rPr>
        <w:rFonts w:cs="Segoe UI"/>
        <w:sz w:val="14"/>
        <w:szCs w:val="14"/>
      </w:rPr>
      <w:t xml:space="preserve">eb: </w:t>
    </w:r>
    <w:r w:rsidRPr="00F65466">
      <w:rPr>
        <w:rFonts w:cs="Segoe UI"/>
        <w:color w:val="4F81BD"/>
        <w:sz w:val="14"/>
        <w:szCs w:val="14"/>
      </w:rPr>
      <w:t>www.gibs.cz</w:t>
    </w:r>
  </w:p>
  <w:p w:rsidR="008337C1" w:rsidRDefault="00AF0D8C" w:rsidP="008337C1">
    <w:pPr>
      <w:pStyle w:val="Zpat"/>
      <w:spacing w:after="0"/>
      <w:jc w:val="center"/>
      <w:rPr>
        <w:rFonts w:cs="Segoe UI"/>
        <w:sz w:val="14"/>
        <w:szCs w:val="14"/>
      </w:rPr>
    </w:pPr>
    <w:r>
      <w:rPr>
        <w:rFonts w:cs="Segoe UI"/>
        <w:sz w:val="14"/>
        <w:szCs w:val="14"/>
      </w:rPr>
      <w:t xml:space="preserve">operační středisko (pracoviště s nepřetržitým provozem) – tel. +420 974 839 734, fax: +420 974 839 747, e-mail: </w:t>
    </w:r>
    <w:r w:rsidRPr="00177D79">
      <w:rPr>
        <w:rFonts w:cs="Segoe UI"/>
        <w:color w:val="4F81BD"/>
        <w:sz w:val="14"/>
        <w:szCs w:val="14"/>
      </w:rPr>
      <w:t>operacni@gibs.cz</w:t>
    </w:r>
  </w:p>
  <w:p w:rsidR="00982122" w:rsidRDefault="00E64A38" w:rsidP="00982122">
    <w:pPr>
      <w:pStyle w:val="Zpat"/>
      <w:spacing w:after="0"/>
      <w:jc w:val="center"/>
      <w:rPr>
        <w:rFonts w:cs="Segoe UI"/>
        <w:color w:val="4F81BD"/>
        <w:sz w:val="14"/>
        <w:szCs w:val="14"/>
      </w:rPr>
    </w:pPr>
  </w:p>
  <w:p w:rsidR="00A61B7B" w:rsidRPr="00A61B7B" w:rsidRDefault="00AF0D8C" w:rsidP="00A61B7B">
    <w:pPr>
      <w:pStyle w:val="Zpat"/>
      <w:tabs>
        <w:tab w:val="clear" w:pos="4536"/>
        <w:tab w:val="clear" w:pos="9072"/>
        <w:tab w:val="right" w:pos="9638"/>
      </w:tabs>
      <w:spacing w:before="240" w:after="0"/>
      <w:rPr>
        <w:rFonts w:ascii="Arial" w:hAnsi="Arial" w:cs="Arial"/>
        <w:color w:val="D2D2D2"/>
        <w:sz w:val="14"/>
        <w:szCs w:val="14"/>
      </w:rPr>
    </w:pPr>
    <w:r>
      <w:rPr>
        <w:rFonts w:ascii="Arial" w:hAnsi="Arial" w:cs="Arial"/>
        <w:color w:val="D2D2D2"/>
        <w:sz w:val="14"/>
        <w:szCs w:val="14"/>
      </w:rPr>
      <w:tab/>
      <w:t>355.3924.85098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38" w:rsidRDefault="00E64A38">
      <w:pPr>
        <w:spacing w:after="0"/>
      </w:pPr>
      <w:r>
        <w:separator/>
      </w:r>
    </w:p>
  </w:footnote>
  <w:footnote w:type="continuationSeparator" w:id="0">
    <w:p w:rsidR="00E64A38" w:rsidRDefault="00E64A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9F7" w:rsidRPr="00D241BD" w:rsidRDefault="00AF0D8C">
    <w:pPr>
      <w:pStyle w:val="Zhlav"/>
      <w:rPr>
        <w:u w:val="single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3528695</wp:posOffset>
              </wp:positionV>
              <wp:extent cx="215900" cy="3600450"/>
              <wp:effectExtent l="8890" t="13970" r="133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3600450"/>
                        <a:chOff x="284" y="5670"/>
                        <a:chExt cx="340" cy="5670"/>
                      </a:xfrm>
                    </wpg:grpSpPr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284" y="5670"/>
                          <a:ext cx="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284" y="11340"/>
                          <a:ext cx="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397" y="8420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E3C8A5" id="Skupina 6" o:spid="_x0000_s1026" style="position:absolute;margin-left:14.2pt;margin-top:277.85pt;width:17pt;height:283.5pt;z-index:251661312;mso-position-horizontal-relative:page;mso-position-vertical-relative:page" coordorigin="284,5670" coordsize="34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">
              <v:line id="Line 7" o:spid="_x0000_s1027" style="position:absolute;visibility:visible;mso-wrap-style:square" from="284,5670" to="624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ONycIAAADaAAAADwAAAGRycy9kb3ducmV2LnhtbESPQWvCQBSE74L/YXlCb7qxiEp0FS0U&#10;pCBoqp4f2WcSzb4Nu1sT/71bKPQ4zMw3zHLdmVo8yPnKsoLxKAFBnFtdcaHg9P05nIPwAVljbZkU&#10;PMnDetXvLTHVtuUjPbJQiAhhn6KCMoQmldLnJRn0I9sQR+9qncEQpSukdthGuKnle5JMpcGK40KJ&#10;DX2UlN+zH6PgsD3crqeJa+zX/nLObDfOqa2Veht0mwWIQF34D/+1d1rBDH6vxBs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ONycIAAADaAAAADwAAAAAAAAAAAAAA&#10;AAChAgAAZHJzL2Rvd25yZXYueG1sUEsFBgAAAAAEAAQA+QAAAJADAAAAAA==&#10;" strokecolor="#1d1d1b" strokeweight=".5pt">
                <v:stroke dashstyle="dash"/>
              </v:line>
              <v:line id="Line 8" o:spid="_x0000_s1028" style="position:absolute;visibility:visible;mso-wrap-style:square" from="284,11340" to="624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wZu74AAADaAAAADwAAAGRycy9kb3ducmV2LnhtbERPy4rCMBTdD/gP4QruxlSRYahGUUEQ&#10;QdD6WF+aa1ttbkoSbf37yUKY5eG8Z4vO1OJFzleWFYyGCQji3OqKCwXn0+b7F4QPyBpry6TgTR4W&#10;897XDFNtWz7SKwuFiCHsU1RQhtCkUvq8JIN+aBviyN2sMxgidIXUDtsYbmo5TpIfabDi2FBiQ+uS&#10;8kf2NAoOq8P9dp64xu7210tmu1FOba3UoN8tpyACdeFf/HFvtYK4NV6JN0DO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TBm7vgAAANoAAAAPAAAAAAAAAAAAAAAAAKEC&#10;AABkcnMvZG93bnJldi54bWxQSwUGAAAAAAQABAD5AAAAjAMAAAAA&#10;" strokecolor="#1d1d1b" strokeweight=".5pt">
                <v:stroke dashstyle="dash"/>
              </v:line>
              <v:line id="Line 9" o:spid="_x0000_s1029" style="position:absolute;visibility:visible;mso-wrap-style:square" from="397,8420" to="624,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QFxsMAAADaAAAADwAAAGRycy9kb3ducmV2LnhtbESPQWvCQBSE7wX/w/IEb81GD6JpVimC&#10;pb20JgpeH9nXJDb7NmS3MfrrXUHwOMzMN0y6HkwjeupcbVnBNIpBEBdW11wqOOy3rwsQziNrbCyT&#10;ggs5WK9GLykm2p45oz73pQgQdgkqqLxvEyldUZFBF9mWOHi/tjPog+xKqTs8B7hp5CyO59JgzWGh&#10;wpY2FRV/+b9RMFyup+Psu8l0ef3atrv44+fUG6Um4+H9DYSnwT/Dj/anVrCE+5Vw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BcbDAAAA2gAAAA8AAAAAAAAAAAAA&#10;AAAAoQIAAGRycy9kb3ducmV2LnhtbFBLBQYAAAAABAAEAPkAAACRAwAAAAA=&#10;" strokecolor="#1d1d1b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36" w:rsidRPr="008E3B36" w:rsidRDefault="00E64A38" w:rsidP="00A61B7B">
    <w:pPr>
      <w:ind w:left="1134"/>
      <w:jc w:val="right"/>
      <w:rPr>
        <w:rFonts w:ascii="Arial" w:hAnsi="Arial" w:cs="Arial"/>
        <w:spacing w:val="2"/>
        <w:sz w:val="16"/>
        <w:szCs w:val="16"/>
      </w:rPr>
    </w:pPr>
  </w:p>
  <w:p w:rsidR="002F29F7" w:rsidRPr="008E3B36" w:rsidRDefault="00AF0D8C" w:rsidP="00917948">
    <w:pPr>
      <w:spacing w:after="60"/>
      <w:ind w:left="1134"/>
      <w:jc w:val="center"/>
      <w:rPr>
        <w:rFonts w:ascii="Arial" w:hAnsi="Arial" w:cs="Arial"/>
        <w:b/>
        <w:caps/>
        <w:spacing w:val="2"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40640</wp:posOffset>
          </wp:positionV>
          <wp:extent cx="650875" cy="831215"/>
          <wp:effectExtent l="0" t="0" r="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B36">
      <w:rPr>
        <w:rFonts w:ascii="Arial" w:hAnsi="Arial" w:cs="Arial"/>
        <w:b/>
        <w:caps/>
        <w:spacing w:val="2"/>
        <w:sz w:val="32"/>
        <w:szCs w:val="32"/>
      </w:rPr>
      <w:t>GENERÁLNÍ INSPEKCE BEZPEČNOSTNÍCH SBORŮ</w:t>
    </w:r>
  </w:p>
  <w:p w:rsidR="00E76BC9" w:rsidRPr="008E3B36" w:rsidRDefault="00AF0D8C" w:rsidP="00301AAA">
    <w:pPr>
      <w:spacing w:after="60"/>
      <w:ind w:left="1134"/>
      <w:jc w:val="center"/>
      <w:rPr>
        <w:rFonts w:ascii="Arial" w:hAnsi="Arial" w:cs="Arial"/>
        <w:b/>
        <w:sz w:val="26"/>
        <w:szCs w:val="26"/>
      </w:rPr>
    </w:pPr>
    <w:r w:rsidRPr="008E3B36">
      <w:rPr>
        <w:rFonts w:ascii="Arial" w:hAnsi="Arial" w:cs="Arial"/>
        <w:b/>
        <w:sz w:val="26"/>
        <w:szCs w:val="26"/>
      </w:rPr>
      <w:t>kancelář ředitele</w:t>
    </w:r>
  </w:p>
  <w:p w:rsidR="008337C1" w:rsidRPr="008E3B36" w:rsidRDefault="00AF0D8C" w:rsidP="00301AAA">
    <w:pPr>
      <w:spacing w:after="60"/>
      <w:ind w:left="1134"/>
      <w:jc w:val="center"/>
      <w:rPr>
        <w:rFonts w:ascii="Arial" w:hAnsi="Arial" w:cs="Arial"/>
        <w:b/>
        <w:sz w:val="26"/>
        <w:szCs w:val="26"/>
      </w:rPr>
    </w:pPr>
    <w:r w:rsidRPr="008E3B36">
      <w:rPr>
        <w:rFonts w:ascii="Arial" w:hAnsi="Arial" w:cs="Arial"/>
        <w:b/>
        <w:sz w:val="26"/>
        <w:szCs w:val="26"/>
      </w:rPr>
      <w:t>Skokanská 2311/3, 169</w:t>
    </w:r>
    <w:r w:rsidR="00F96F03">
      <w:rPr>
        <w:rFonts w:ascii="Arial" w:hAnsi="Arial" w:cs="Arial"/>
        <w:b/>
        <w:sz w:val="26"/>
        <w:szCs w:val="26"/>
      </w:rPr>
      <w:t xml:space="preserve"> </w:t>
    </w:r>
    <w:r w:rsidRPr="008E3B36">
      <w:rPr>
        <w:rFonts w:ascii="Arial" w:hAnsi="Arial" w:cs="Arial"/>
        <w:b/>
        <w:sz w:val="26"/>
        <w:szCs w:val="26"/>
      </w:rPr>
      <w:t>00 Praha 6 - Břevnov</w:t>
    </w:r>
  </w:p>
  <w:p w:rsidR="00301AAA" w:rsidRPr="008E3B36" w:rsidRDefault="00E64A38" w:rsidP="00301AAA">
    <w:pPr>
      <w:spacing w:after="60"/>
      <w:ind w:left="1134"/>
      <w:jc w:val="center"/>
      <w:rPr>
        <w:rFonts w:ascii="Arial" w:hAnsi="Arial" w:cs="Arial"/>
        <w:b/>
        <w:sz w:val="14"/>
        <w:szCs w:val="14"/>
      </w:rPr>
    </w:pPr>
  </w:p>
  <w:p w:rsidR="002F29F7" w:rsidRPr="008E3B36" w:rsidRDefault="00AF0D8C" w:rsidP="00917948">
    <w:pPr>
      <w:pBdr>
        <w:bottom w:val="single" w:sz="4" w:space="1" w:color="auto"/>
      </w:pBdr>
      <w:spacing w:after="240"/>
      <w:jc w:val="center"/>
      <w:rPr>
        <w:rFonts w:ascii="Arial" w:hAnsi="Arial" w:cs="Arial"/>
        <w:b/>
        <w:sz w:val="2"/>
        <w:szCs w:val="2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2305050</wp:posOffset>
              </wp:positionV>
              <wp:extent cx="215900" cy="3600450"/>
              <wp:effectExtent l="13335" t="9525" r="8890" b="952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3600450"/>
                        <a:chOff x="284" y="5670"/>
                        <a:chExt cx="340" cy="5670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284" y="5670"/>
                          <a:ext cx="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284" y="11340"/>
                          <a:ext cx="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397" y="8420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26C31" id="Skupina 1" o:spid="_x0000_s1026" style="position:absolute;margin-left:-56.7pt;margin-top:181.5pt;width:17pt;height:283.5pt;z-index:251660288" coordorigin="284,5670" coordsize="34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">
              <v:line id="Line 3" o:spid="_x0000_s1027" style="position:absolute;visibility:visible;mso-wrap-style:square" from="284,5670" to="624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QuUcMAAADaAAAADwAAAGRycy9kb3ducmV2LnhtbESPQWvCQBSE7wX/w/IEb80moUhJXaUV&#10;hFIQNMaeH9lnkjb7NuxuTfrvu4LQ4zAz3zCrzWR6cSXnO8sKsiQFQVxb3XGjoDrtHp9B+ICssbdM&#10;Cn7Jw2Y9e1hhoe3IR7qWoRERwr5ABW0IQyGlr1sy6BM7EEfvYp3BEKVrpHY4RrjpZZ6mS2mw47jQ&#10;4kDblurv8scoOLwdvi7Vkxvsx/7zXNopq2nslVrMp9cXEIGm8B++t9+1ghxuV+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kLlHDAAAA2gAAAA8AAAAAAAAAAAAA&#10;AAAAoQIAAGRycy9kb3ducmV2LnhtbFBLBQYAAAAABAAEAPkAAACRAwAAAAA=&#10;" strokecolor="#1d1d1b" strokeweight=".5pt">
                <v:stroke dashstyle="dash"/>
              </v:line>
              <v:line id="Line 4" o:spid="_x0000_s1028" style="position:absolute;visibility:visible;mso-wrap-style:square" from="284,11340" to="624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iLysIAAADaAAAADwAAAGRycy9kb3ducmV2LnhtbESPQWvCQBSE74L/YXlCb7qxikh0FS0U&#10;pCBoqp4f2WcSzb4Nu1sT/71bKPQ4zMw3zHLdmVo8yPnKsoLxKAFBnFtdcaHg9P05nIPwAVljbZkU&#10;PMnDetXvLTHVtuUjPbJQiAhhn6KCMoQmldLnJRn0I9sQR+9qncEQpSukdthGuKnle5LMpMGK40KJ&#10;DX2UlN+zH6PgsD3crqepa+zX/nLObDfOqa2Veht0mwWIQF34D/+1d1rBBH6vxBs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iLysIAAADaAAAADwAAAAAAAAAAAAAA&#10;AAChAgAAZHJzL2Rvd25yZXYueG1sUEsFBgAAAAAEAAQA+QAAAJADAAAAAA==&#10;" strokecolor="#1d1d1b" strokeweight=".5pt">
                <v:stroke dashstyle="dash"/>
              </v:line>
              <v:line id="Line 5" o:spid="_x0000_s1029" style="position:absolute;visibility:visible;mso-wrap-style:square" from="397,8420" to="624,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qWMMAAADaAAAADwAAAGRycy9kb3ducmV2LnhtbESPQWvCQBSE7wX/w/IEb81GEZE0qxTB&#10;0l5aEwWvj+xrEpt9G7LbGP31riB4HGbmGyZdD6YRPXWutqxgGsUgiAuray4VHPbb1yUI55E1NpZJ&#10;wYUcrFejlxQTbc+cUZ/7UgQIuwQVVN63iZSuqMigi2xLHLxf2xn0QXal1B2eA9w0chbHC2mw5rBQ&#10;YUubioq//N8oGC7X03H23WS6vH5t21388XPqjVKT8fD+BsLT4J/hR/tTK5jD/Uq4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lqljDAAAA2gAAAA8AAAAAAAAAAAAA&#10;AAAAoQIAAGRycy9kb3ducmV2LnhtbFBLBQYAAAAABAAEAPkAAACRAwAAAAA=&#10;" strokecolor="#1d1d1b" strokeweight=".5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C"/>
    <w:rsid w:val="003D1F40"/>
    <w:rsid w:val="004C2FAD"/>
    <w:rsid w:val="004C48E7"/>
    <w:rsid w:val="005F69F1"/>
    <w:rsid w:val="00611C0E"/>
    <w:rsid w:val="00642249"/>
    <w:rsid w:val="00657513"/>
    <w:rsid w:val="00687501"/>
    <w:rsid w:val="00724969"/>
    <w:rsid w:val="00751F2D"/>
    <w:rsid w:val="00990A08"/>
    <w:rsid w:val="00AC469F"/>
    <w:rsid w:val="00AE2824"/>
    <w:rsid w:val="00AF0D8C"/>
    <w:rsid w:val="00B375F0"/>
    <w:rsid w:val="00D92AC8"/>
    <w:rsid w:val="00E64A38"/>
    <w:rsid w:val="00F15845"/>
    <w:rsid w:val="00F267A5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24C64-D894-45DC-8336-1FC567DE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D8C"/>
    <w:pPr>
      <w:spacing w:after="120" w:line="240" w:lineRule="auto"/>
    </w:pPr>
    <w:rPr>
      <w:rFonts w:ascii="Segoe UI" w:eastAsia="Times New Roman" w:hAnsi="Segoe U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D8C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hlavChar">
    <w:name w:val="Záhlaví Char"/>
    <w:basedOn w:val="Standardnpsmoodstavce"/>
    <w:link w:val="Zhlav"/>
    <w:uiPriority w:val="99"/>
    <w:rsid w:val="00AF0D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0D8C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rsid w:val="00AF0D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824"/>
    <w:pPr>
      <w:spacing w:after="0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 - Sandorova Radka</dc:creator>
  <cp:keywords/>
  <dc:description/>
  <cp:lastModifiedBy>Insp - Sandorova Radka</cp:lastModifiedBy>
  <cp:revision>11</cp:revision>
  <cp:lastPrinted>2019-02-18T05:49:00Z</cp:lastPrinted>
  <dcterms:created xsi:type="dcterms:W3CDTF">2019-02-18T05:33:00Z</dcterms:created>
  <dcterms:modified xsi:type="dcterms:W3CDTF">2019-02-27T11:50:00Z</dcterms:modified>
</cp:coreProperties>
</file>